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35BA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Additional resources, *many of these are originally compiled on Amy Stein’s site: </w:t>
      </w:r>
      <w:hyperlink r:id="rId4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http://www.healpelvicpain.com/resources</w:t>
        </w:r>
      </w:hyperlink>
    </w:p>
    <w:p w14:paraId="087E1011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73B1A70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American Physical Therapy Association: </w:t>
      </w:r>
    </w:p>
    <w:p w14:paraId="617238B7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(800) 999-2782 Web Site: </w:t>
      </w:r>
      <w:hyperlink r:id="rId5" w:history="1">
        <w:r>
          <w:rPr>
            <w:rFonts w:ascii="Arial" w:hAnsi="Arial" w:cs="Arial"/>
            <w:color w:val="DC5D48"/>
          </w:rPr>
          <w:t>www.apta.org</w:t>
        </w:r>
      </w:hyperlink>
    </w:p>
    <w:p w14:paraId="75F6B23F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American Fibromyalgia Syndrome Association: </w:t>
      </w:r>
    </w:p>
    <w:p w14:paraId="14211F10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(520) 773-1570 Web Site: </w:t>
      </w:r>
      <w:hyperlink r:id="rId6" w:history="1">
        <w:r>
          <w:rPr>
            <w:rFonts w:ascii="Arial" w:hAnsi="Arial" w:cs="Arial"/>
            <w:color w:val="DC5D48"/>
          </w:rPr>
          <w:t>www.afsafund.org</w:t>
        </w:r>
      </w:hyperlink>
    </w:p>
    <w:p w14:paraId="55B16C2C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American Urological Association: </w:t>
      </w:r>
    </w:p>
    <w:p w14:paraId="128FB924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(410) 727-1100 Web Site: </w:t>
      </w:r>
      <w:hyperlink r:id="rId7" w:history="1">
        <w:r>
          <w:rPr>
            <w:rFonts w:ascii="Arial" w:hAnsi="Arial" w:cs="Arial"/>
            <w:color w:val="DC5D48"/>
          </w:rPr>
          <w:t>www.auanet.org</w:t>
        </w:r>
      </w:hyperlink>
    </w:p>
    <w:p w14:paraId="2EBE55CC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 xml:space="preserve">   *</w:t>
      </w:r>
      <w:r>
        <w:rPr>
          <w:rFonts w:ascii="Arial" w:hAnsi="Arial" w:cs="Arial"/>
          <w:color w:val="4B6889"/>
        </w:rPr>
        <w:tab/>
        <w:t>American Sexual Health Association</w:t>
      </w:r>
    </w:p>
    <w:p w14:paraId="56EE4408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</w:r>
      <w:r>
        <w:rPr>
          <w:rFonts w:ascii="Arial" w:hAnsi="Arial" w:cs="Arial"/>
          <w:color w:val="4B6889"/>
        </w:rPr>
        <w:tab/>
        <w:t>Tel: (919) 361-8400 Web site: www.ashasexualhealth.org</w:t>
      </w:r>
    </w:p>
    <w:p w14:paraId="0DB4C758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Fibromyalgia Association: </w:t>
      </w:r>
    </w:p>
    <w:p w14:paraId="6B5025AD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>PO Box 2373, Centreville, VA 22020; 703-790-2324</w:t>
      </w:r>
    </w:p>
    <w:p w14:paraId="7CC24C37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International Foundation for Functional Gastrointestinal Disorders: </w:t>
      </w:r>
    </w:p>
    <w:p w14:paraId="44F2C940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(888) 964-2001 Web Site: </w:t>
      </w:r>
      <w:hyperlink r:id="rId8" w:history="1">
        <w:r>
          <w:rPr>
            <w:rFonts w:ascii="Arial" w:hAnsi="Arial" w:cs="Arial"/>
            <w:color w:val="DC5D48"/>
          </w:rPr>
          <w:t>www.iffgd.org</w:t>
        </w:r>
      </w:hyperlink>
    </w:p>
    <w:p w14:paraId="311F6C0D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International Pelvic Pain Society: </w:t>
      </w:r>
    </w:p>
    <w:p w14:paraId="1D80F35C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(847) 517-8712 Web Site: </w:t>
      </w:r>
      <w:hyperlink r:id="rId9" w:history="1">
        <w:r>
          <w:rPr>
            <w:rFonts w:ascii="Arial" w:hAnsi="Arial" w:cs="Arial"/>
            <w:color w:val="DC5D48"/>
          </w:rPr>
          <w:t>www.pelvicpain.org</w:t>
        </w:r>
      </w:hyperlink>
    </w:p>
    <w:p w14:paraId="7704D295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International </w:t>
      </w:r>
      <w:proofErr w:type="spellStart"/>
      <w:r>
        <w:rPr>
          <w:rFonts w:ascii="Arial" w:hAnsi="Arial" w:cs="Arial"/>
          <w:b/>
          <w:bCs/>
          <w:color w:val="4B6889"/>
        </w:rPr>
        <w:t>Urogynecological</w:t>
      </w:r>
      <w:proofErr w:type="spellEnd"/>
      <w:r>
        <w:rPr>
          <w:rFonts w:ascii="Arial" w:hAnsi="Arial" w:cs="Arial"/>
          <w:b/>
          <w:bCs/>
          <w:color w:val="4B6889"/>
        </w:rPr>
        <w:t xml:space="preserve"> Association: </w:t>
      </w:r>
    </w:p>
    <w:p w14:paraId="0F0F86E2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Web Site: </w:t>
      </w:r>
      <w:hyperlink r:id="rId10" w:history="1">
        <w:r>
          <w:rPr>
            <w:rFonts w:ascii="Arial" w:hAnsi="Arial" w:cs="Arial"/>
            <w:color w:val="DC5D48"/>
          </w:rPr>
          <w:t>www.iuga.org</w:t>
        </w:r>
      </w:hyperlink>
    </w:p>
    <w:p w14:paraId="61B63D2E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Interstitial Cystitis Association: </w:t>
      </w:r>
    </w:p>
    <w:p w14:paraId="2755E694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(800) HELP-ICA Web Site: </w:t>
      </w:r>
      <w:hyperlink r:id="rId11" w:history="1">
        <w:r>
          <w:rPr>
            <w:rFonts w:ascii="Arial" w:hAnsi="Arial" w:cs="Arial"/>
            <w:color w:val="DC5D48"/>
          </w:rPr>
          <w:t>www.ichelp.org</w:t>
        </w:r>
      </w:hyperlink>
    </w:p>
    <w:p w14:paraId="257B7F94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Interstitial Cystitis Network: </w:t>
      </w:r>
    </w:p>
    <w:p w14:paraId="0DDA1301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(707) 538-9442 Web Site: </w:t>
      </w:r>
      <w:hyperlink r:id="rId12" w:history="1">
        <w:r>
          <w:rPr>
            <w:rFonts w:ascii="Arial" w:hAnsi="Arial" w:cs="Arial"/>
            <w:color w:val="DC5D48"/>
          </w:rPr>
          <w:t>www.ic-network.com</w:t>
        </w:r>
      </w:hyperlink>
    </w:p>
    <w:p w14:paraId="0217D6B9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National Association for Continence: </w:t>
      </w:r>
    </w:p>
    <w:p w14:paraId="67952403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(864) 579-7900 Web Site: </w:t>
      </w:r>
      <w:hyperlink r:id="rId13" w:history="1">
        <w:r>
          <w:rPr>
            <w:rFonts w:ascii="Arial" w:hAnsi="Arial" w:cs="Arial"/>
            <w:color w:val="DC5D48"/>
          </w:rPr>
          <w:t>www.nafc.org</w:t>
        </w:r>
      </w:hyperlink>
    </w:p>
    <w:p w14:paraId="5F9378C2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Society for </w:t>
      </w:r>
      <w:proofErr w:type="spellStart"/>
      <w:r>
        <w:rPr>
          <w:rFonts w:ascii="Arial" w:hAnsi="Arial" w:cs="Arial"/>
          <w:b/>
          <w:bCs/>
          <w:color w:val="4B6889"/>
        </w:rPr>
        <w:t>Pudendal</w:t>
      </w:r>
      <w:proofErr w:type="spellEnd"/>
      <w:r>
        <w:rPr>
          <w:rFonts w:ascii="Arial" w:hAnsi="Arial" w:cs="Arial"/>
          <w:b/>
          <w:bCs/>
          <w:color w:val="4B6889"/>
        </w:rPr>
        <w:t xml:space="preserve"> Neuralgia: </w:t>
      </w:r>
    </w:p>
    <w:p w14:paraId="378C8A03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Email: Jeana.Dill@spuninfo.org. Web Site: </w:t>
      </w:r>
      <w:hyperlink r:id="rId14" w:history="1">
        <w:r>
          <w:rPr>
            <w:rFonts w:ascii="Arial" w:hAnsi="Arial" w:cs="Arial"/>
            <w:color w:val="DC5D48"/>
          </w:rPr>
          <w:t>www.spuninfo.org</w:t>
        </w:r>
      </w:hyperlink>
    </w:p>
    <w:p w14:paraId="25975F45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Society of Urological Nurses and Associates: </w:t>
      </w:r>
    </w:p>
    <w:p w14:paraId="3B2EAD2A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Email: suna@ajj.org Web Site: </w:t>
      </w:r>
      <w:hyperlink r:id="rId15" w:history="1">
        <w:r>
          <w:rPr>
            <w:rFonts w:ascii="Arial" w:hAnsi="Arial" w:cs="Arial"/>
            <w:color w:val="DC5D48"/>
          </w:rPr>
          <w:t>www.suna.org</w:t>
        </w:r>
      </w:hyperlink>
    </w:p>
    <w:p w14:paraId="08B5E899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Prostatitis Association: </w:t>
      </w:r>
    </w:p>
    <w:p w14:paraId="45A8DBDF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(888) 891-4200 Web Site: </w:t>
      </w:r>
      <w:hyperlink r:id="rId16" w:history="1">
        <w:r>
          <w:rPr>
            <w:rFonts w:ascii="Arial" w:hAnsi="Arial" w:cs="Arial"/>
            <w:color w:val="DC5D48"/>
          </w:rPr>
          <w:t>www prostatitis.org</w:t>
        </w:r>
      </w:hyperlink>
    </w:p>
    <w:p w14:paraId="7A07CCE1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b/>
          <w:bCs/>
          <w:color w:val="4B6889"/>
        </w:rPr>
        <w:tab/>
        <w:t>•</w:t>
      </w:r>
      <w:r>
        <w:rPr>
          <w:rFonts w:ascii="Arial" w:hAnsi="Arial" w:cs="Arial"/>
          <w:b/>
          <w:bCs/>
          <w:color w:val="4B6889"/>
        </w:rPr>
        <w:tab/>
        <w:t xml:space="preserve">Vulvar Pain Foundation: </w:t>
      </w:r>
    </w:p>
    <w:p w14:paraId="184BCFE6" w14:textId="77777777" w:rsidR="006F01AC" w:rsidRDefault="006F01AC" w:rsidP="006F01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4B6889"/>
        </w:rPr>
      </w:pPr>
      <w:r>
        <w:rPr>
          <w:rFonts w:ascii="Arial" w:hAnsi="Arial" w:cs="Arial"/>
          <w:color w:val="4B6889"/>
        </w:rPr>
        <w:tab/>
        <w:t>•</w:t>
      </w:r>
      <w:r>
        <w:rPr>
          <w:rFonts w:ascii="Arial" w:hAnsi="Arial" w:cs="Arial"/>
          <w:color w:val="4B6889"/>
        </w:rPr>
        <w:tab/>
        <w:t xml:space="preserve">Tel: (336) 226-0704 Web Site: </w:t>
      </w:r>
      <w:hyperlink r:id="rId17" w:history="1">
        <w:r>
          <w:rPr>
            <w:rFonts w:ascii="Arial" w:hAnsi="Arial" w:cs="Arial"/>
            <w:color w:val="DC5D48"/>
          </w:rPr>
          <w:t>www.vulvarpainfoundation.org</w:t>
        </w:r>
      </w:hyperlink>
    </w:p>
    <w:p w14:paraId="2F735D48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77CE6BDE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Australian Men’s Health Physical Therapy</w:t>
      </w:r>
    </w:p>
    <w:p w14:paraId="450D2640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0000FF"/>
            <w:u w:val="single" w:color="0000FF"/>
          </w:rPr>
          <w:t>http://www.menshealthphysiotherapy.com.au/</w:t>
        </w:r>
      </w:hyperlink>
    </w:p>
    <w:p w14:paraId="24812FCE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0B13C16A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American Sexual Health Association: </w:t>
      </w:r>
      <w:hyperlink r:id="rId19" w:history="1">
        <w:r>
          <w:rPr>
            <w:rFonts w:ascii="Helvetica" w:hAnsi="Helvetica" w:cs="Helvetica"/>
            <w:color w:val="0000FF"/>
            <w:u w:val="single" w:color="0000FF"/>
          </w:rPr>
          <w:t>http://www.ashasexualhealth.org/sexual-health/mens-health/</w:t>
        </w:r>
      </w:hyperlink>
    </w:p>
    <w:p w14:paraId="0FEFAF3E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792285AF" w14:textId="77777777" w:rsidR="006F01AC" w:rsidRDefault="006F01AC" w:rsidP="006F0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ED Facts Video: </w:t>
      </w:r>
      <w:hyperlink r:id="rId20" w:history="1">
        <w:r>
          <w:rPr>
            <w:rFonts w:ascii="Helvetica" w:hAnsi="Helvetica" w:cs="Helvetica"/>
            <w:color w:val="0000FF"/>
            <w:u w:val="single" w:color="0000FF"/>
          </w:rPr>
          <w:t>https://youtu.be/_YHtung46Z4</w:t>
        </w:r>
      </w:hyperlink>
    </w:p>
    <w:p w14:paraId="3C6F7233" w14:textId="77777777" w:rsidR="00556BC6" w:rsidRDefault="006F01AC">
      <w:bookmarkStart w:id="0" w:name="_GoBack"/>
      <w:bookmarkEnd w:id="0"/>
    </w:p>
    <w:sectPr w:rsidR="00556BC6" w:rsidSect="00CE5C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C"/>
    <w:rsid w:val="00086523"/>
    <w:rsid w:val="00282732"/>
    <w:rsid w:val="006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12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lvicpain.org/" TargetMode="External"/><Relationship Id="rId20" Type="http://schemas.openxmlformats.org/officeDocument/2006/relationships/hyperlink" Target="https://youtu.be/_YHtung46Z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iuga.org/" TargetMode="External"/><Relationship Id="rId11" Type="http://schemas.openxmlformats.org/officeDocument/2006/relationships/hyperlink" Target="http://www.ichelp.org/" TargetMode="External"/><Relationship Id="rId12" Type="http://schemas.openxmlformats.org/officeDocument/2006/relationships/hyperlink" Target="http://www.ic-network.com/" TargetMode="External"/><Relationship Id="rId13" Type="http://schemas.openxmlformats.org/officeDocument/2006/relationships/hyperlink" Target="http://www.nafc.org/" TargetMode="External"/><Relationship Id="rId14" Type="http://schemas.openxmlformats.org/officeDocument/2006/relationships/hyperlink" Target="http://www.spuninfo.org/" TargetMode="External"/><Relationship Id="rId15" Type="http://schemas.openxmlformats.org/officeDocument/2006/relationships/hyperlink" Target="http://www.suna.org/" TargetMode="External"/><Relationship Id="rId16" Type="http://schemas.openxmlformats.org/officeDocument/2006/relationships/hyperlink" Target="http://www.prostatitis.org/" TargetMode="External"/><Relationship Id="rId17" Type="http://schemas.openxmlformats.org/officeDocument/2006/relationships/hyperlink" Target="http://www.vulvarpainfoundation.org/" TargetMode="External"/><Relationship Id="rId18" Type="http://schemas.openxmlformats.org/officeDocument/2006/relationships/hyperlink" Target="http://www.menshealthphysiotherapy.com.au/" TargetMode="External"/><Relationship Id="rId19" Type="http://schemas.openxmlformats.org/officeDocument/2006/relationships/hyperlink" Target="http://www.ashasexualhealth.org/sexual-health/mens-health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ealpelvicpain.com/resources" TargetMode="External"/><Relationship Id="rId5" Type="http://schemas.openxmlformats.org/officeDocument/2006/relationships/hyperlink" Target="http://www.apta.org/" TargetMode="External"/><Relationship Id="rId6" Type="http://schemas.openxmlformats.org/officeDocument/2006/relationships/hyperlink" Target="http://www.afsafund.org/" TargetMode="External"/><Relationship Id="rId7" Type="http://schemas.openxmlformats.org/officeDocument/2006/relationships/hyperlink" Target="http://www.auanet.org/" TargetMode="External"/><Relationship Id="rId8" Type="http://schemas.openxmlformats.org/officeDocument/2006/relationships/hyperlink" Target="http://www.iffg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Macintosh Word</Application>
  <DocSecurity>0</DocSecurity>
  <Lines>17</Lines>
  <Paragraphs>4</Paragraphs>
  <ScaleCrop>false</ScaleCrop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Garvey</dc:creator>
  <cp:keywords/>
  <dc:description/>
  <cp:lastModifiedBy>Margaret Garvey</cp:lastModifiedBy>
  <cp:revision>1</cp:revision>
  <dcterms:created xsi:type="dcterms:W3CDTF">2017-04-19T17:16:00Z</dcterms:created>
  <dcterms:modified xsi:type="dcterms:W3CDTF">2017-04-19T17:16:00Z</dcterms:modified>
</cp:coreProperties>
</file>